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D8C" w:rsidRDefault="00E26D8C" w:rsidP="00E26D8C">
      <w:pPr>
        <w:ind w:right="-540"/>
        <w:rPr>
          <w:rFonts w:cs="Zar"/>
          <w:rtl/>
          <w:lang w:bidi="fa-IR"/>
        </w:rPr>
      </w:pPr>
    </w:p>
    <w:p w:rsidR="00E26D8C" w:rsidRDefault="00E26D8C" w:rsidP="00E26D8C">
      <w:pPr>
        <w:ind w:left="1178" w:right="-540"/>
        <w:rPr>
          <w:rFonts w:cs="Zar"/>
          <w:rtl/>
          <w:lang w:bidi="fa-IR"/>
        </w:rPr>
      </w:pPr>
    </w:p>
    <w:p w:rsidR="00E26D8C" w:rsidRDefault="00E26D8C" w:rsidP="00E26D8C">
      <w:pPr>
        <w:ind w:left="1178" w:right="-540"/>
        <w:rPr>
          <w:rFonts w:cs="Zar"/>
          <w:rtl/>
          <w:lang w:bidi="fa-IR"/>
        </w:rPr>
      </w:pPr>
    </w:p>
    <w:p w:rsidR="00E26D8C" w:rsidRDefault="00E26D8C" w:rsidP="00E26D8C">
      <w:pPr>
        <w:ind w:left="1178" w:right="-540"/>
        <w:rPr>
          <w:rFonts w:cs="Zar"/>
          <w:rtl/>
          <w:lang w:bidi="fa-IR"/>
        </w:rPr>
      </w:pPr>
    </w:p>
    <w:p w:rsidR="00E26D8C" w:rsidRDefault="00E26D8C" w:rsidP="00E26D8C">
      <w:pPr>
        <w:ind w:left="1178" w:right="-540"/>
        <w:rPr>
          <w:rFonts w:cs="Zar"/>
          <w:rtl/>
          <w:lang w:bidi="fa-IR"/>
        </w:rPr>
      </w:pPr>
    </w:p>
    <w:p w:rsidR="00E26D8C" w:rsidRDefault="00E26D8C" w:rsidP="00E26D8C">
      <w:pPr>
        <w:ind w:left="1178" w:right="-540"/>
        <w:rPr>
          <w:rFonts w:cs="Zar"/>
          <w:rtl/>
          <w:lang w:bidi="fa-IR"/>
        </w:rPr>
      </w:pPr>
    </w:p>
    <w:p w:rsidR="00E26D8C" w:rsidRDefault="00E26D8C" w:rsidP="00E26D8C">
      <w:pPr>
        <w:ind w:left="1178" w:right="-540"/>
        <w:rPr>
          <w:rFonts w:cs="Zar"/>
          <w:rtl/>
          <w:lang w:bidi="fa-IR"/>
        </w:rPr>
      </w:pPr>
    </w:p>
    <w:p w:rsidR="00E26D8C" w:rsidRPr="00EC5A8B" w:rsidRDefault="00F21572" w:rsidP="004B1DF4">
      <w:pPr>
        <w:ind w:left="-82" w:right="-540"/>
        <w:jc w:val="center"/>
        <w:rPr>
          <w:rFonts w:ascii="IranNastaliq" w:hAnsi="IranNastaliq" w:cs="B Mitra"/>
          <w:b/>
          <w:bCs/>
          <w:sz w:val="22"/>
          <w:szCs w:val="22"/>
          <w:rtl/>
          <w:lang w:bidi="fa-IR"/>
        </w:rPr>
      </w:pPr>
      <w:r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 xml:space="preserve">چهارمین </w:t>
      </w:r>
      <w:r w:rsidR="00E26D8C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صورتجلسه</w:t>
      </w:r>
      <w:r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 xml:space="preserve"> فوق العاده</w:t>
      </w:r>
      <w:r w:rsidR="00E26D8C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 xml:space="preserve"> هیات </w:t>
      </w:r>
      <w:r w:rsidR="00E26D8C" w:rsidRPr="00EC5A8B">
        <w:rPr>
          <w:rFonts w:ascii="IranNastaliq" w:hAnsi="IranNastaliq" w:cs="B Mitra"/>
          <w:b/>
          <w:bCs/>
          <w:sz w:val="22"/>
          <w:szCs w:val="22"/>
          <w:rtl/>
          <w:lang w:bidi="fa-IR"/>
        </w:rPr>
        <w:t xml:space="preserve">مديره دوره </w:t>
      </w:r>
      <w:r w:rsidR="00E26D8C" w:rsidRPr="00EC5A8B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 xml:space="preserve"> </w:t>
      </w:r>
      <w:r w:rsidR="00E26D8C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نهم</w:t>
      </w:r>
      <w:r w:rsidR="00E26D8C" w:rsidRPr="00EC5A8B">
        <w:rPr>
          <w:rFonts w:ascii="IranNastaliq" w:hAnsi="IranNastaliq" w:cs="B Mitra"/>
          <w:b/>
          <w:bCs/>
          <w:sz w:val="22"/>
          <w:szCs w:val="22"/>
          <w:rtl/>
          <w:lang w:bidi="fa-IR"/>
        </w:rPr>
        <w:t xml:space="preserve"> كانون وكلاي دادگستري استان همدان    </w:t>
      </w:r>
    </w:p>
    <w:p w:rsidR="00E26D8C" w:rsidRPr="00EC5A8B" w:rsidRDefault="00E26D8C" w:rsidP="00F21572">
      <w:pPr>
        <w:ind w:left="126" w:right="-540"/>
        <w:jc w:val="center"/>
        <w:rPr>
          <w:rFonts w:ascii="IranNastaliq" w:hAnsi="IranNastaliq" w:cs="B Mitra"/>
          <w:b/>
          <w:bCs/>
          <w:sz w:val="22"/>
          <w:szCs w:val="22"/>
          <w:rtl/>
          <w:lang w:bidi="fa-IR"/>
        </w:rPr>
      </w:pPr>
      <w:r w:rsidRPr="00EC5A8B">
        <w:rPr>
          <w:rFonts w:ascii="IranNastaliq" w:hAnsi="IranNastaliq" w:cs="B Mitra"/>
          <w:b/>
          <w:bCs/>
          <w:sz w:val="22"/>
          <w:szCs w:val="22"/>
          <w:rtl/>
          <w:lang w:bidi="fa-IR"/>
        </w:rPr>
        <w:t xml:space="preserve">          تاريخ</w:t>
      </w:r>
      <w:r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 xml:space="preserve"> </w:t>
      </w:r>
      <w:r w:rsidR="00F21572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12</w:t>
      </w:r>
      <w:r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 xml:space="preserve"> </w:t>
      </w:r>
      <w:r w:rsidRPr="00EC5A8B">
        <w:rPr>
          <w:rFonts w:ascii="IranNastaliq" w:hAnsi="IranNastaliq" w:cs="B Mitra"/>
          <w:b/>
          <w:bCs/>
          <w:sz w:val="22"/>
          <w:szCs w:val="22"/>
          <w:rtl/>
          <w:lang w:bidi="fa-IR"/>
        </w:rPr>
        <w:t>/</w:t>
      </w:r>
      <w:r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0</w:t>
      </w:r>
      <w:r w:rsidR="00F21572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7</w:t>
      </w:r>
      <w:r w:rsidRPr="00EC5A8B">
        <w:rPr>
          <w:rFonts w:ascii="IranNastaliq" w:hAnsi="IranNastaliq" w:cs="B Mitra"/>
          <w:b/>
          <w:bCs/>
          <w:sz w:val="22"/>
          <w:szCs w:val="22"/>
          <w:rtl/>
          <w:lang w:bidi="fa-IR"/>
        </w:rPr>
        <w:t xml:space="preserve">/ </w:t>
      </w:r>
      <w:r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1401</w:t>
      </w:r>
    </w:p>
    <w:p w:rsidR="00E26D8C" w:rsidRPr="00EE167A" w:rsidRDefault="00E26D8C" w:rsidP="00E26D8C">
      <w:pPr>
        <w:ind w:left="126" w:right="-540"/>
        <w:jc w:val="center"/>
        <w:rPr>
          <w:rFonts w:ascii="IranNastaliq" w:hAnsi="IranNastaliq" w:cs="B Mitra"/>
          <w:b/>
          <w:bCs/>
          <w:rtl/>
          <w:lang w:bidi="fa-IR"/>
        </w:rPr>
      </w:pPr>
    </w:p>
    <w:p w:rsidR="00E26D8C" w:rsidRPr="00EE167A" w:rsidRDefault="00E26D8C" w:rsidP="00E26D8C">
      <w:pPr>
        <w:ind w:left="-82" w:right="-540"/>
        <w:jc w:val="center"/>
        <w:rPr>
          <w:rFonts w:ascii="IranNastaliq" w:hAnsi="IranNastaliq" w:cs="B Mitra"/>
          <w:b/>
          <w:bCs/>
          <w:rtl/>
          <w:lang w:bidi="fa-IR"/>
        </w:rPr>
      </w:pPr>
    </w:p>
    <w:p w:rsidR="00DE341D" w:rsidRDefault="00E26D8C" w:rsidP="00F21572">
      <w:pPr>
        <w:ind w:left="-82" w:right="-540"/>
        <w:jc w:val="both"/>
        <w:rPr>
          <w:rFonts w:ascii="IranNastaliq" w:hAnsi="IranNastaliq" w:cs="B Mitra"/>
          <w:sz w:val="28"/>
          <w:szCs w:val="28"/>
          <w:rtl/>
          <w:lang w:bidi="fa-IR"/>
        </w:rPr>
      </w:pPr>
      <w:r w:rsidRPr="000C4C0C">
        <w:rPr>
          <w:rFonts w:ascii="IranNastaliq" w:hAnsi="IranNastaliq" w:cs="B Mitra"/>
          <w:sz w:val="28"/>
          <w:szCs w:val="28"/>
          <w:rtl/>
          <w:lang w:bidi="fa-IR"/>
        </w:rPr>
        <w:t xml:space="preserve">   بتاريخ </w:t>
      </w:r>
      <w:r w:rsidR="00F21572">
        <w:rPr>
          <w:rFonts w:ascii="IranNastaliq" w:hAnsi="IranNastaliq" w:cs="B Mitra" w:hint="cs"/>
          <w:sz w:val="28"/>
          <w:szCs w:val="28"/>
          <w:rtl/>
          <w:lang w:bidi="fa-IR"/>
        </w:rPr>
        <w:t>12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Pr="000C4C0C">
        <w:rPr>
          <w:rFonts w:ascii="IranNastaliq" w:hAnsi="IranNastaliq" w:cs="B Mitra"/>
          <w:sz w:val="28"/>
          <w:szCs w:val="28"/>
          <w:rtl/>
          <w:lang w:bidi="fa-IR"/>
        </w:rPr>
        <w:t>/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0</w:t>
      </w:r>
      <w:r w:rsidR="00F21572">
        <w:rPr>
          <w:rFonts w:ascii="IranNastaliq" w:hAnsi="IranNastaliq" w:cs="B Mitra" w:hint="cs"/>
          <w:sz w:val="28"/>
          <w:szCs w:val="28"/>
          <w:rtl/>
          <w:lang w:bidi="fa-IR"/>
        </w:rPr>
        <w:t>7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Pr="000C4C0C">
        <w:rPr>
          <w:rFonts w:ascii="IranNastaliq" w:hAnsi="IranNastaliq" w:cs="B Mitra"/>
          <w:sz w:val="28"/>
          <w:szCs w:val="28"/>
          <w:rtl/>
          <w:lang w:bidi="fa-IR"/>
        </w:rPr>
        <w:t>/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1401</w:t>
      </w:r>
      <w:r w:rsidRPr="000C4C0C">
        <w:rPr>
          <w:rFonts w:ascii="IranNastaliq" w:hAnsi="IranNastaliq" w:cs="B Mitra"/>
          <w:sz w:val="28"/>
          <w:szCs w:val="28"/>
          <w:rtl/>
          <w:lang w:bidi="fa-IR"/>
        </w:rPr>
        <w:t xml:space="preserve"> جلسه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F21572">
        <w:rPr>
          <w:rFonts w:ascii="IranNastaliq" w:hAnsi="IranNastaliq" w:cs="B Mitra" w:hint="cs"/>
          <w:sz w:val="28"/>
          <w:szCs w:val="28"/>
          <w:rtl/>
          <w:lang w:bidi="fa-IR"/>
        </w:rPr>
        <w:t>چهارم فوق العاده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Pr="000C4C0C">
        <w:rPr>
          <w:rFonts w:ascii="IranNastaliq" w:hAnsi="IranNastaliq" w:cs="B Mitra"/>
          <w:sz w:val="28"/>
          <w:szCs w:val="28"/>
          <w:rtl/>
          <w:lang w:bidi="fa-IR"/>
        </w:rPr>
        <w:t xml:space="preserve">هيات مديره دوره 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نهم</w:t>
      </w:r>
      <w:r w:rsidRPr="000C4C0C">
        <w:rPr>
          <w:rFonts w:ascii="IranNastaliq" w:hAnsi="IranNastaliq" w:cs="B Mitra"/>
          <w:sz w:val="28"/>
          <w:szCs w:val="28"/>
          <w:rtl/>
          <w:lang w:bidi="fa-IR"/>
        </w:rPr>
        <w:t xml:space="preserve"> كانون وكلاي دادگستري استان همدان به رياست آقاي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مهدی غلامی جلال و با </w:t>
      </w:r>
      <w:r w:rsidRPr="000C4C0C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حضور 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آقایان سعید آیینه وند و مهدی رحیمی و رحیم فریبا</w:t>
      </w:r>
      <w:r w:rsidR="004B1DF4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و علی مسلمی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Pr="000C4C0C">
        <w:rPr>
          <w:rFonts w:ascii="IranNastaliq" w:hAnsi="IranNastaliq" w:cs="B Mitra"/>
          <w:sz w:val="28"/>
          <w:szCs w:val="28"/>
          <w:rtl/>
          <w:lang w:bidi="fa-IR"/>
        </w:rPr>
        <w:t xml:space="preserve">اعضاي اصلي هيأت مديره 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ت</w:t>
      </w:r>
      <w:r w:rsidRPr="000C4C0C">
        <w:rPr>
          <w:rFonts w:ascii="IranNastaliq" w:hAnsi="IranNastaliq" w:cs="B Mitra" w:hint="cs"/>
          <w:sz w:val="28"/>
          <w:szCs w:val="28"/>
          <w:rtl/>
          <w:lang w:bidi="fa-IR"/>
        </w:rPr>
        <w:t>ش</w:t>
      </w:r>
      <w:r w:rsidRPr="000C4C0C">
        <w:rPr>
          <w:rFonts w:ascii="IranNastaliq" w:hAnsi="IranNastaliq" w:cs="B Mitra"/>
          <w:sz w:val="28"/>
          <w:szCs w:val="28"/>
          <w:rtl/>
          <w:lang w:bidi="fa-IR"/>
        </w:rPr>
        <w:t xml:space="preserve">كيل و 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تصمیمات</w:t>
      </w:r>
      <w:r w:rsidRPr="000C4C0C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Pr="000C4C0C">
        <w:rPr>
          <w:rFonts w:ascii="IranNastaliq" w:hAnsi="IranNastaliq" w:cs="B Mitra"/>
          <w:sz w:val="28"/>
          <w:szCs w:val="28"/>
          <w:rtl/>
          <w:lang w:bidi="fa-IR"/>
        </w:rPr>
        <w:t>زير اتخاذ گرديد:</w:t>
      </w:r>
    </w:p>
    <w:p w:rsidR="00F21572" w:rsidRDefault="00F21572" w:rsidP="00643C64">
      <w:pPr>
        <w:pStyle w:val="ListParagraph"/>
        <w:numPr>
          <w:ilvl w:val="0"/>
          <w:numId w:val="4"/>
        </w:numPr>
        <w:ind w:right="-540"/>
        <w:jc w:val="both"/>
        <w:rPr>
          <w:rFonts w:ascii="IranNastaliq" w:hAnsi="IranNastaliq" w:cs="B Mitra"/>
          <w:sz w:val="28"/>
          <w:szCs w:val="28"/>
          <w:lang w:bidi="fa-IR"/>
        </w:rPr>
      </w:pP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با درخواست انتقال موقت 2 ساله خانم </w:t>
      </w:r>
      <w:r w:rsidR="00643C64">
        <w:rPr>
          <w:rFonts w:ascii="IranNastaliq" w:hAnsi="IranNastaliq" w:cs="B Mitra"/>
          <w:sz w:val="28"/>
          <w:szCs w:val="28"/>
          <w:lang w:bidi="fa-IR"/>
        </w:rPr>
        <w:t>***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از کانون وکلای دادگستری استان لرستان به کانون وکلای دادگستری همدان ( شهر همدان) موافقت گردید.</w:t>
      </w:r>
    </w:p>
    <w:p w:rsidR="00F21572" w:rsidRDefault="00F21572" w:rsidP="00643C64">
      <w:pPr>
        <w:pStyle w:val="ListParagraph"/>
        <w:numPr>
          <w:ilvl w:val="0"/>
          <w:numId w:val="4"/>
        </w:numPr>
        <w:ind w:right="-540"/>
        <w:jc w:val="both"/>
        <w:rPr>
          <w:rFonts w:ascii="IranNastaliq" w:hAnsi="IranNastaliq" w:cs="B Mitra"/>
          <w:sz w:val="28"/>
          <w:szCs w:val="28"/>
          <w:lang w:bidi="fa-IR"/>
        </w:rPr>
      </w:pP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با درخواست انتقال موقت 2 ساله خانم </w:t>
      </w:r>
      <w:r w:rsidR="00643C64">
        <w:rPr>
          <w:rFonts w:ascii="IranNastaliq" w:hAnsi="IranNastaliq" w:cs="B Mitra"/>
          <w:sz w:val="28"/>
          <w:szCs w:val="28"/>
          <w:lang w:bidi="fa-IR"/>
        </w:rPr>
        <w:t>***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از کانون وکلای دادگستری استان بوشهر به کانون وکلای دادگستری استان همدان ( شهر نهاوند) موافقت گردید.</w:t>
      </w:r>
    </w:p>
    <w:p w:rsidR="00F21572" w:rsidRDefault="00F21572" w:rsidP="00F21572">
      <w:pPr>
        <w:pStyle w:val="ListParagraph"/>
        <w:numPr>
          <w:ilvl w:val="0"/>
          <w:numId w:val="4"/>
        </w:numPr>
        <w:ind w:right="-540"/>
        <w:jc w:val="both"/>
        <w:rPr>
          <w:rFonts w:ascii="IranNastaliq" w:hAnsi="IranNastaliq" w:cs="B Mitra"/>
          <w:sz w:val="28"/>
          <w:szCs w:val="28"/>
          <w:lang w:bidi="fa-IR"/>
        </w:rPr>
      </w:pPr>
      <w:r>
        <w:rPr>
          <w:rFonts w:ascii="IranNastaliq" w:hAnsi="IranNastaliq" w:cs="B Mitra" w:hint="cs"/>
          <w:sz w:val="28"/>
          <w:szCs w:val="28"/>
          <w:rtl/>
          <w:lang w:bidi="fa-IR"/>
        </w:rPr>
        <w:t>با درخواست آقای محمد یوسف شفیعی مهند دایر بر استفاده از تسهیلات ماده 8 مبنی بر اعطای پروانه کارآموزی ، با توجه به مستندات و سوابق تحصیلی و شغلی و احراز انطباق درخواست ایشان با موارد قانونی ، پروانه کارآموزی به ایشان اعطا می گردد و محل انجام کارآموزی و اشتغال ایشان شهر بهار تعیین می گردد.</w:t>
      </w:r>
    </w:p>
    <w:p w:rsidR="00DE341D" w:rsidRPr="00DE341D" w:rsidRDefault="00DE341D" w:rsidP="00DE341D">
      <w:pPr>
        <w:ind w:right="-540"/>
        <w:jc w:val="both"/>
        <w:rPr>
          <w:rFonts w:ascii="IranNastaliq" w:hAnsi="IranNastaliq" w:cs="B Mitra"/>
          <w:sz w:val="28"/>
          <w:szCs w:val="28"/>
          <w:rtl/>
          <w:lang w:bidi="fa-IR"/>
        </w:rPr>
      </w:pPr>
      <w:bookmarkStart w:id="0" w:name="_GoBack"/>
      <w:bookmarkEnd w:id="0"/>
    </w:p>
    <w:sectPr w:rsidR="00DE341D" w:rsidRPr="00DE341D" w:rsidSect="000D3267">
      <w:pgSz w:w="11906" w:h="16838"/>
      <w:pgMar w:top="1440" w:right="1286" w:bottom="899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Zar">
    <w:altName w:val="Times New Roman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4FD3"/>
    <w:multiLevelType w:val="hybridMultilevel"/>
    <w:tmpl w:val="52B2F112"/>
    <w:lvl w:ilvl="0" w:tplc="7D8E5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048F1"/>
    <w:multiLevelType w:val="hybridMultilevel"/>
    <w:tmpl w:val="CC206130"/>
    <w:lvl w:ilvl="0" w:tplc="234EDAF0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2">
    <w:nsid w:val="6C5F35CC"/>
    <w:multiLevelType w:val="hybridMultilevel"/>
    <w:tmpl w:val="00E235A2"/>
    <w:lvl w:ilvl="0" w:tplc="6B923A74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3">
    <w:nsid w:val="7AFB540F"/>
    <w:multiLevelType w:val="hybridMultilevel"/>
    <w:tmpl w:val="D68EA7B2"/>
    <w:lvl w:ilvl="0" w:tplc="F6C0D45E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D8C"/>
    <w:rsid w:val="004B1DF4"/>
    <w:rsid w:val="004C3280"/>
    <w:rsid w:val="00643C64"/>
    <w:rsid w:val="007A502F"/>
    <w:rsid w:val="00807C6C"/>
    <w:rsid w:val="008C67A4"/>
    <w:rsid w:val="00901BC2"/>
    <w:rsid w:val="009063FC"/>
    <w:rsid w:val="00BB19F4"/>
    <w:rsid w:val="00BF67EB"/>
    <w:rsid w:val="00DE341D"/>
    <w:rsid w:val="00E26D8C"/>
    <w:rsid w:val="00E97AAA"/>
    <w:rsid w:val="00F2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D8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4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15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572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D8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4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15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57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hekmat</dc:creator>
  <cp:keywords/>
  <dc:description/>
  <cp:lastModifiedBy>MAJID TAHERI</cp:lastModifiedBy>
  <cp:revision>4</cp:revision>
  <cp:lastPrinted>2022-12-11T06:44:00Z</cp:lastPrinted>
  <dcterms:created xsi:type="dcterms:W3CDTF">2022-12-11T06:56:00Z</dcterms:created>
  <dcterms:modified xsi:type="dcterms:W3CDTF">2023-06-08T05:30:00Z</dcterms:modified>
</cp:coreProperties>
</file>