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35" w:rsidRPr="00015F35" w:rsidRDefault="00015F35" w:rsidP="00015F35">
      <w:pPr>
        <w:ind w:left="-1440" w:right="-72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15F35" w:rsidRPr="00015F35" w:rsidRDefault="00015F35" w:rsidP="00015F35">
      <w:pPr>
        <w:ind w:left="-1440" w:right="-72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CB61D9" w:rsidRDefault="00CB61D9" w:rsidP="00015F35">
      <w:pPr>
        <w:ind w:left="-1440" w:right="-720"/>
        <w:jc w:val="both"/>
        <w:rPr>
          <w:rFonts w:ascii="IranNastaliq" w:hAnsi="IranNastaliq" w:cs="B Titr"/>
          <w:b/>
          <w:bCs/>
          <w:rtl/>
          <w:lang w:bidi="fa-IR"/>
        </w:rPr>
      </w:pPr>
    </w:p>
    <w:p w:rsidR="00A72E56" w:rsidRDefault="00A72E56" w:rsidP="00015F35">
      <w:pPr>
        <w:ind w:left="-1440" w:right="-720"/>
        <w:jc w:val="both"/>
        <w:rPr>
          <w:rFonts w:ascii="IranNastaliq" w:hAnsi="IranNastaliq" w:cs="B Titr"/>
          <w:b/>
          <w:bCs/>
          <w:rtl/>
          <w:lang w:bidi="fa-IR"/>
        </w:rPr>
      </w:pPr>
    </w:p>
    <w:p w:rsidR="00015F35" w:rsidRPr="00015F35" w:rsidRDefault="00015F35" w:rsidP="005B60FB">
      <w:pPr>
        <w:ind w:left="-1440" w:right="-720"/>
        <w:jc w:val="both"/>
        <w:rPr>
          <w:rFonts w:ascii="IranNastaliq" w:hAnsi="IranNastaliq" w:cs="B Titr"/>
          <w:b/>
          <w:bCs/>
          <w:rtl/>
          <w:lang w:bidi="fa-IR"/>
        </w:rPr>
      </w:pPr>
      <w:r w:rsidRPr="00015F35">
        <w:rPr>
          <w:rFonts w:ascii="IranNastaliq" w:hAnsi="IranNastaliq" w:cs="B Titr"/>
          <w:b/>
          <w:bCs/>
          <w:rtl/>
          <w:lang w:bidi="fa-IR"/>
        </w:rPr>
        <w:t>صورتجلسه فوق العاده ه</w:t>
      </w:r>
      <w:r w:rsidRPr="00015F35">
        <w:rPr>
          <w:rFonts w:ascii="IranNastaliq" w:hAnsi="IranNastaliq" w:cs="B Titr" w:hint="cs"/>
          <w:b/>
          <w:bCs/>
          <w:rtl/>
          <w:lang w:bidi="fa-IR"/>
        </w:rPr>
        <w:t>ی</w:t>
      </w:r>
      <w:r w:rsidRPr="00015F35">
        <w:rPr>
          <w:rFonts w:ascii="IranNastaliq" w:hAnsi="IranNastaliq" w:cs="B Titr" w:hint="eastAsia"/>
          <w:b/>
          <w:bCs/>
          <w:rtl/>
          <w:lang w:bidi="fa-IR"/>
        </w:rPr>
        <w:t>ات</w:t>
      </w:r>
      <w:r w:rsidRPr="00015F35">
        <w:rPr>
          <w:rFonts w:ascii="IranNastaliq" w:hAnsi="IranNastaliq" w:cs="B Titr"/>
          <w:b/>
          <w:bCs/>
          <w:rtl/>
          <w:lang w:bidi="fa-IR"/>
        </w:rPr>
        <w:t xml:space="preserve"> مديره دوره  دهم كانون وكلا</w:t>
      </w:r>
      <w:r w:rsidR="005B60FB">
        <w:rPr>
          <w:rFonts w:ascii="IranNastaliq" w:hAnsi="IranNastaliq" w:cs="B Titr"/>
          <w:b/>
          <w:bCs/>
          <w:rtl/>
          <w:lang w:bidi="fa-IR"/>
        </w:rPr>
        <w:t xml:space="preserve">ي دادگستري استان همدان   تاريخ </w:t>
      </w:r>
      <w:r w:rsidR="005B60FB">
        <w:rPr>
          <w:rFonts w:ascii="IranNastaliq" w:hAnsi="IranNastaliq" w:cs="B Titr" w:hint="cs"/>
          <w:b/>
          <w:bCs/>
          <w:rtl/>
          <w:lang w:bidi="fa-IR"/>
        </w:rPr>
        <w:t>18</w:t>
      </w:r>
      <w:r w:rsidRPr="00015F35">
        <w:rPr>
          <w:rFonts w:ascii="IranNastaliq" w:hAnsi="IranNastaliq" w:cs="B Titr"/>
          <w:b/>
          <w:bCs/>
          <w:rtl/>
          <w:lang w:bidi="fa-IR"/>
        </w:rPr>
        <w:t>/</w:t>
      </w:r>
      <w:r w:rsidR="005B60FB">
        <w:rPr>
          <w:rFonts w:ascii="IranNastaliq" w:hAnsi="IranNastaliq" w:cs="B Titr" w:hint="cs"/>
          <w:b/>
          <w:bCs/>
          <w:rtl/>
          <w:lang w:bidi="fa-IR"/>
        </w:rPr>
        <w:t>01</w:t>
      </w:r>
      <w:r w:rsidRPr="00015F35">
        <w:rPr>
          <w:rFonts w:ascii="IranNastaliq" w:hAnsi="IranNastaliq" w:cs="B Titr"/>
          <w:b/>
          <w:bCs/>
          <w:rtl/>
          <w:lang w:bidi="fa-IR"/>
        </w:rPr>
        <w:t>/ 140</w:t>
      </w:r>
      <w:r w:rsidR="005B60FB">
        <w:rPr>
          <w:rFonts w:ascii="IranNastaliq" w:hAnsi="IranNastaliq" w:cs="B Titr" w:hint="cs"/>
          <w:b/>
          <w:bCs/>
          <w:rtl/>
          <w:lang w:bidi="fa-IR"/>
        </w:rPr>
        <w:t>3</w:t>
      </w:r>
    </w:p>
    <w:p w:rsidR="00015F35" w:rsidRPr="00015F35" w:rsidRDefault="00015F35" w:rsidP="00CB61D9">
      <w:pPr>
        <w:ind w:right="-72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15F35" w:rsidRPr="00015F35" w:rsidRDefault="00015F35" w:rsidP="005B60FB">
      <w:pPr>
        <w:ind w:left="-1440" w:right="-72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بتاريخ </w:t>
      </w:r>
      <w:r w:rsidR="005B60F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18</w:t>
      </w: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5B60F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01</w:t>
      </w: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/14</w:t>
      </w:r>
      <w:r w:rsidR="005B60F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03</w:t>
      </w: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</w:t>
      </w:r>
      <w:r w:rsidR="005B60F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سومین جلسه</w:t>
      </w: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فوق العاده ه</w:t>
      </w:r>
      <w:r w:rsidRPr="00015F3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ی</w:t>
      </w:r>
      <w:r w:rsidRPr="00015F35">
        <w:rPr>
          <w:rFonts w:ascii="IranNastaliq" w:hAnsi="IranNastaliq" w:cs="B Mitra" w:hint="eastAsia"/>
          <w:b/>
          <w:bCs/>
          <w:sz w:val="22"/>
          <w:szCs w:val="22"/>
          <w:rtl/>
          <w:lang w:bidi="fa-IR"/>
        </w:rPr>
        <w:t>ات</w:t>
      </w: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مديره دوره  دهم كانون وكلاي دادگستري استان همدان با حضور</w:t>
      </w:r>
      <w:r w:rsidR="005B60F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آقایان:</w:t>
      </w:r>
    </w:p>
    <w:p w:rsidR="00015F35" w:rsidRPr="00015F35" w:rsidRDefault="00015F35" w:rsidP="00015F35">
      <w:pPr>
        <w:ind w:left="-1440" w:right="-72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15F35" w:rsidRDefault="00015F35" w:rsidP="005B60FB">
      <w:pPr>
        <w:ind w:left="-1440" w:right="-72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1-..مهد</w:t>
      </w:r>
      <w:r w:rsidRPr="00015F3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ی</w:t>
      </w: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غلام</w:t>
      </w:r>
      <w:r w:rsidRPr="00015F3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ی</w:t>
      </w: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جلال 2-رح</w:t>
      </w:r>
      <w:r w:rsidRPr="00015F3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ی</w:t>
      </w:r>
      <w:r w:rsidRPr="00015F35">
        <w:rPr>
          <w:rFonts w:ascii="IranNastaliq" w:hAnsi="IranNastaliq" w:cs="B Mitra" w:hint="eastAsia"/>
          <w:b/>
          <w:bCs/>
          <w:sz w:val="22"/>
          <w:szCs w:val="22"/>
          <w:rtl/>
          <w:lang w:bidi="fa-IR"/>
        </w:rPr>
        <w:t>م</w:t>
      </w: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فر</w:t>
      </w:r>
      <w:r w:rsidRPr="00015F3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ی</w:t>
      </w:r>
      <w:r w:rsidRPr="00015F35">
        <w:rPr>
          <w:rFonts w:ascii="IranNastaliq" w:hAnsi="IranNastaliq" w:cs="B Mitra" w:hint="eastAsia"/>
          <w:b/>
          <w:bCs/>
          <w:sz w:val="22"/>
          <w:szCs w:val="22"/>
          <w:rtl/>
          <w:lang w:bidi="fa-IR"/>
        </w:rPr>
        <w:t>با</w:t>
      </w: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و3- </w:t>
      </w:r>
      <w:r w:rsidR="005B60F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محمد رضا مددی </w:t>
      </w:r>
      <w:r w:rsidRPr="00015F35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</w:t>
      </w:r>
    </w:p>
    <w:p w:rsidR="005B60FB" w:rsidRDefault="005B60FB" w:rsidP="005B60FB">
      <w:pPr>
        <w:ind w:left="-1440" w:right="-72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تشکیل و تصمیمات زیر اتخاذ گردید.</w:t>
      </w:r>
    </w:p>
    <w:p w:rsidR="005B60FB" w:rsidRDefault="005B60FB" w:rsidP="005B60FB">
      <w:pPr>
        <w:ind w:left="-1440" w:right="-72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5B60FB" w:rsidRDefault="005B60FB" w:rsidP="005B60FB">
      <w:pPr>
        <w:ind w:left="-1440" w:right="-720"/>
        <w:jc w:val="both"/>
        <w:rPr>
          <w:rFonts w:ascii="IranNastaliq" w:hAnsi="IranNastaliq" w:cs="B Mitra"/>
          <w:b/>
          <w:bCs/>
          <w:sz w:val="22"/>
          <w:szCs w:val="22"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1-با عنایت به نیاز کانون  به کارمند حسب مصوبه سابق و بررسی سوابق متقاضیان با بکار گیری  و برقراری رابطه کارگری  با سر کار خانم فهیمه مستق</w:t>
      </w:r>
      <w:r w:rsidR="00894949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ی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می موافقت و مقرر شد به مدت سه ماه قرارداد منعقد گردد.</w:t>
      </w:r>
    </w:p>
    <w:p w:rsidR="00C81552" w:rsidRDefault="00C81552" w:rsidP="005B60FB">
      <w:pPr>
        <w:ind w:left="-1440" w:right="-72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C81552" w:rsidRPr="00015F35" w:rsidRDefault="00C81552" w:rsidP="005B60FB">
      <w:pPr>
        <w:ind w:left="-1440" w:right="-72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2- با پیشنهاد کمیسیون ورزشی در رابطه با برگزاری همایش پیاده روی ویژه وکلا و تخصیص بودجه پنجاه درصدی به میزان هر وکیل شرکت کننده 1250000 ریال موافقت گر</w:t>
      </w:r>
      <w:r w:rsidR="00894949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دید تاکید گردید صرفاً جهت حضور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وکلا بوده و ه</w:t>
      </w:r>
      <w:r w:rsidR="00894949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م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راه داشتن با توجه به اختصاص بودجه کانون مقدور نیست. </w:t>
      </w:r>
    </w:p>
    <w:p w:rsidR="00015F35" w:rsidRPr="00015F35" w:rsidRDefault="00015F35" w:rsidP="00015F35">
      <w:pPr>
        <w:ind w:left="-1440" w:right="-72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5B60FB" w:rsidRDefault="005B60FB" w:rsidP="00CB61D9">
      <w:pPr>
        <w:ind w:left="-1440" w:right="-72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5B60FB" w:rsidRDefault="005B60FB" w:rsidP="00CB61D9">
      <w:pPr>
        <w:ind w:left="-1440" w:right="-72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5B60FB" w:rsidRDefault="005B60FB" w:rsidP="00CB61D9">
      <w:pPr>
        <w:ind w:left="-1440" w:right="-72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5B60FB" w:rsidRDefault="005B60FB" w:rsidP="00CB61D9">
      <w:pPr>
        <w:ind w:left="-1440" w:right="-72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sectPr w:rsidR="005B60FB" w:rsidSect="00905FBA">
      <w:pgSz w:w="11907" w:h="16839" w:code="9"/>
      <w:pgMar w:top="1080" w:right="28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7"/>
    <w:rsid w:val="000123B8"/>
    <w:rsid w:val="00015F35"/>
    <w:rsid w:val="00021573"/>
    <w:rsid w:val="000C2A8A"/>
    <w:rsid w:val="000D5D9D"/>
    <w:rsid w:val="000E4A65"/>
    <w:rsid w:val="00147099"/>
    <w:rsid w:val="0014770C"/>
    <w:rsid w:val="00192ABE"/>
    <w:rsid w:val="00256161"/>
    <w:rsid w:val="00276C10"/>
    <w:rsid w:val="002A1CD4"/>
    <w:rsid w:val="002A3A28"/>
    <w:rsid w:val="002B0FD8"/>
    <w:rsid w:val="003034D5"/>
    <w:rsid w:val="00333A3D"/>
    <w:rsid w:val="00333F88"/>
    <w:rsid w:val="003A20AA"/>
    <w:rsid w:val="003A5824"/>
    <w:rsid w:val="003F0CD7"/>
    <w:rsid w:val="00491CA6"/>
    <w:rsid w:val="004C0AE1"/>
    <w:rsid w:val="004C4241"/>
    <w:rsid w:val="004C5497"/>
    <w:rsid w:val="00516C0E"/>
    <w:rsid w:val="005207E3"/>
    <w:rsid w:val="00565A4A"/>
    <w:rsid w:val="00593BB8"/>
    <w:rsid w:val="005A23A0"/>
    <w:rsid w:val="005B52E8"/>
    <w:rsid w:val="005B60FB"/>
    <w:rsid w:val="005C6920"/>
    <w:rsid w:val="00600C4D"/>
    <w:rsid w:val="00604933"/>
    <w:rsid w:val="0061410B"/>
    <w:rsid w:val="0067597E"/>
    <w:rsid w:val="00700D75"/>
    <w:rsid w:val="007D3466"/>
    <w:rsid w:val="007D7770"/>
    <w:rsid w:val="007F10AF"/>
    <w:rsid w:val="007F6B2E"/>
    <w:rsid w:val="00882F86"/>
    <w:rsid w:val="00886AD8"/>
    <w:rsid w:val="00894949"/>
    <w:rsid w:val="00905FBA"/>
    <w:rsid w:val="00946FC2"/>
    <w:rsid w:val="00990A35"/>
    <w:rsid w:val="009C28DF"/>
    <w:rsid w:val="00A0437A"/>
    <w:rsid w:val="00A204FF"/>
    <w:rsid w:val="00A60B9F"/>
    <w:rsid w:val="00A72E56"/>
    <w:rsid w:val="00B9537F"/>
    <w:rsid w:val="00BD7299"/>
    <w:rsid w:val="00BE3211"/>
    <w:rsid w:val="00C125C3"/>
    <w:rsid w:val="00C42AA8"/>
    <w:rsid w:val="00C81552"/>
    <w:rsid w:val="00CA4CFE"/>
    <w:rsid w:val="00CA5A56"/>
    <w:rsid w:val="00CB2197"/>
    <w:rsid w:val="00CB61D9"/>
    <w:rsid w:val="00CC7932"/>
    <w:rsid w:val="00D5748E"/>
    <w:rsid w:val="00D75FC9"/>
    <w:rsid w:val="00D856FA"/>
    <w:rsid w:val="00DB1499"/>
    <w:rsid w:val="00DC0E59"/>
    <w:rsid w:val="00E1080B"/>
    <w:rsid w:val="00E35C09"/>
    <w:rsid w:val="00E512D2"/>
    <w:rsid w:val="00E834F2"/>
    <w:rsid w:val="00EC1728"/>
    <w:rsid w:val="00EE66C6"/>
    <w:rsid w:val="00F80CDD"/>
    <w:rsid w:val="00F86029"/>
    <w:rsid w:val="00FC1902"/>
    <w:rsid w:val="00FD0DBD"/>
    <w:rsid w:val="00FE30DC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hekmat</dc:creator>
  <cp:lastModifiedBy>MAJID TAHERI</cp:lastModifiedBy>
  <cp:revision>2</cp:revision>
  <cp:lastPrinted>2024-04-25T07:15:00Z</cp:lastPrinted>
  <dcterms:created xsi:type="dcterms:W3CDTF">2024-05-28T06:31:00Z</dcterms:created>
  <dcterms:modified xsi:type="dcterms:W3CDTF">2024-05-28T06:31:00Z</dcterms:modified>
</cp:coreProperties>
</file>