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8C" w:rsidRDefault="00E26D8C" w:rsidP="00E26D8C">
      <w:pPr>
        <w:ind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Pr="00EC5A8B" w:rsidRDefault="00B64F5A" w:rsidP="00F21EC3">
      <w:pPr>
        <w:ind w:left="-82" w:right="-540"/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بیست و یکمین</w:t>
      </w:r>
      <w:r w:rsidR="008B3475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="00E26D8C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صورتجلسه </w:t>
      </w:r>
      <w:r w:rsidR="00E26D8C"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مديره دوره </w:t>
      </w:r>
      <w:r w:rsidR="00E26D8C" w:rsidRPr="00EC5A8B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="00E26D8C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نهم</w:t>
      </w:r>
      <w:r w:rsidR="00E26D8C"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 كانون وكلاي دادگستري استان همدان    </w:t>
      </w:r>
    </w:p>
    <w:p w:rsidR="00E26D8C" w:rsidRPr="00EC5A8B" w:rsidRDefault="00E26D8C" w:rsidP="00B64F5A">
      <w:pPr>
        <w:ind w:left="126" w:right="-540"/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          تاريخ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="00B64F5A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13</w:t>
      </w: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>/</w:t>
      </w:r>
      <w:r w:rsidR="003F03A8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11</w:t>
      </w: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/ 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1401</w:t>
      </w:r>
    </w:p>
    <w:p w:rsidR="00E26D8C" w:rsidRPr="00EE167A" w:rsidRDefault="00E26D8C" w:rsidP="00E26D8C">
      <w:pPr>
        <w:ind w:left="126" w:right="-540"/>
        <w:jc w:val="center"/>
        <w:rPr>
          <w:rFonts w:ascii="IranNastaliq" w:hAnsi="IranNastaliq" w:cs="B Mitra"/>
          <w:b/>
          <w:bCs/>
          <w:rtl/>
          <w:lang w:bidi="fa-IR"/>
        </w:rPr>
      </w:pPr>
    </w:p>
    <w:p w:rsidR="00E26D8C" w:rsidRPr="00EE167A" w:rsidRDefault="00E26D8C" w:rsidP="00E26D8C">
      <w:pPr>
        <w:ind w:left="-82" w:right="-540"/>
        <w:jc w:val="center"/>
        <w:rPr>
          <w:rFonts w:ascii="IranNastaliq" w:hAnsi="IranNastaliq" w:cs="B Mitra"/>
          <w:b/>
          <w:bCs/>
          <w:rtl/>
          <w:lang w:bidi="fa-IR"/>
        </w:rPr>
      </w:pPr>
    </w:p>
    <w:p w:rsidR="00510B8A" w:rsidRPr="00B32062" w:rsidRDefault="00F21EC3" w:rsidP="00B64F5A">
      <w:pPr>
        <w:ind w:left="-82"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r w:rsidRPr="00B32062">
        <w:rPr>
          <w:rFonts w:ascii="IranNastaliq" w:hAnsi="IranNastaliq" w:cs="B Mitra"/>
          <w:sz w:val="28"/>
          <w:szCs w:val="28"/>
          <w:rtl/>
          <w:lang w:bidi="fa-IR"/>
        </w:rPr>
        <w:t xml:space="preserve">   بتاريخ </w:t>
      </w:r>
      <w:r w:rsidR="00B64F5A" w:rsidRPr="00B32062">
        <w:rPr>
          <w:rFonts w:ascii="IranNastaliq" w:hAnsi="IranNastaliq" w:cs="B Mitra" w:hint="cs"/>
          <w:sz w:val="28"/>
          <w:szCs w:val="28"/>
          <w:rtl/>
          <w:lang w:bidi="fa-IR"/>
        </w:rPr>
        <w:t>13</w:t>
      </w:r>
      <w:r w:rsidRPr="00B3206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Pr="00B32062">
        <w:rPr>
          <w:rFonts w:ascii="IranNastaliq" w:hAnsi="IranNastaliq" w:cs="B Mitra"/>
          <w:sz w:val="28"/>
          <w:szCs w:val="28"/>
          <w:rtl/>
          <w:lang w:bidi="fa-IR"/>
        </w:rPr>
        <w:t>/</w:t>
      </w:r>
      <w:r w:rsidR="003F03A8" w:rsidRPr="00B32062">
        <w:rPr>
          <w:rFonts w:ascii="IranNastaliq" w:hAnsi="IranNastaliq" w:cs="B Mitra" w:hint="cs"/>
          <w:sz w:val="28"/>
          <w:szCs w:val="28"/>
          <w:rtl/>
          <w:lang w:bidi="fa-IR"/>
        </w:rPr>
        <w:t>11</w:t>
      </w:r>
      <w:r w:rsidRPr="00B32062">
        <w:rPr>
          <w:rFonts w:ascii="IranNastaliq" w:hAnsi="IranNastaliq" w:cs="B Mitra"/>
          <w:sz w:val="28"/>
          <w:szCs w:val="28"/>
          <w:rtl/>
          <w:lang w:bidi="fa-IR"/>
        </w:rPr>
        <w:t>/</w:t>
      </w:r>
      <w:r w:rsidRPr="00B32062">
        <w:rPr>
          <w:rFonts w:ascii="IranNastaliq" w:hAnsi="IranNastaliq" w:cs="B Mitra" w:hint="cs"/>
          <w:sz w:val="28"/>
          <w:szCs w:val="28"/>
          <w:rtl/>
          <w:lang w:bidi="fa-IR"/>
        </w:rPr>
        <w:t>1401</w:t>
      </w:r>
      <w:r w:rsidRPr="00B32062">
        <w:rPr>
          <w:rFonts w:ascii="IranNastaliq" w:hAnsi="IranNastaliq" w:cs="B Mitra"/>
          <w:sz w:val="28"/>
          <w:szCs w:val="28"/>
          <w:rtl/>
          <w:lang w:bidi="fa-IR"/>
        </w:rPr>
        <w:t xml:space="preserve"> جلسه</w:t>
      </w:r>
      <w:r w:rsidR="003F03A8" w:rsidRPr="00B3206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بیست</w:t>
      </w:r>
      <w:r w:rsidR="00B64F5A" w:rsidRPr="00B3206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و یکم </w:t>
      </w:r>
      <w:r w:rsidRPr="00B32062">
        <w:rPr>
          <w:rFonts w:ascii="IranNastaliq" w:hAnsi="IranNastaliq" w:cs="B Mitra"/>
          <w:sz w:val="28"/>
          <w:szCs w:val="28"/>
          <w:rtl/>
          <w:lang w:bidi="fa-IR"/>
        </w:rPr>
        <w:t xml:space="preserve">هيات مديره دوره </w:t>
      </w:r>
      <w:r w:rsidRPr="00B32062">
        <w:rPr>
          <w:rFonts w:ascii="IranNastaliq" w:hAnsi="IranNastaliq" w:cs="B Mitra" w:hint="cs"/>
          <w:sz w:val="28"/>
          <w:szCs w:val="28"/>
          <w:rtl/>
          <w:lang w:bidi="fa-IR"/>
        </w:rPr>
        <w:t>نهم</w:t>
      </w:r>
      <w:r w:rsidRPr="00B32062">
        <w:rPr>
          <w:rFonts w:ascii="IranNastaliq" w:hAnsi="IranNastaliq" w:cs="B Mitra"/>
          <w:sz w:val="28"/>
          <w:szCs w:val="28"/>
          <w:rtl/>
          <w:lang w:bidi="fa-IR"/>
        </w:rPr>
        <w:t xml:space="preserve"> كانون وكلاي دادگستري استان همدان به رياست آقاي</w:t>
      </w:r>
      <w:r w:rsidRPr="00B3206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مهدی غلامی جلال و با  </w:t>
      </w:r>
      <w:r w:rsidR="00510B8A" w:rsidRPr="00B3206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حضور آقایان سعید آیینه وند و مهدی رحیمی و رحیم فریبا و علی مسلمی </w:t>
      </w:r>
      <w:r w:rsidR="00510B8A" w:rsidRPr="00B32062">
        <w:rPr>
          <w:rFonts w:ascii="IranNastaliq" w:hAnsi="IranNastaliq" w:cs="B Mitra"/>
          <w:sz w:val="28"/>
          <w:szCs w:val="28"/>
          <w:rtl/>
          <w:lang w:bidi="fa-IR"/>
        </w:rPr>
        <w:t xml:space="preserve">اعضاي اصلي هيأت مديره </w:t>
      </w:r>
      <w:r w:rsidR="00510B8A" w:rsidRPr="00B32062">
        <w:rPr>
          <w:rFonts w:ascii="IranNastaliq" w:hAnsi="IranNastaliq" w:cs="B Mitra" w:hint="cs"/>
          <w:sz w:val="28"/>
          <w:szCs w:val="28"/>
          <w:rtl/>
          <w:lang w:bidi="fa-IR"/>
        </w:rPr>
        <w:t>تش</w:t>
      </w:r>
      <w:r w:rsidR="00510B8A" w:rsidRPr="00B32062">
        <w:rPr>
          <w:rFonts w:ascii="IranNastaliq" w:hAnsi="IranNastaliq" w:cs="B Mitra"/>
          <w:sz w:val="28"/>
          <w:szCs w:val="28"/>
          <w:rtl/>
          <w:lang w:bidi="fa-IR"/>
        </w:rPr>
        <w:t xml:space="preserve">كيل و </w:t>
      </w:r>
      <w:r w:rsidR="00510B8A" w:rsidRPr="00B3206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تصمیمات </w:t>
      </w:r>
      <w:r w:rsidR="00510B8A" w:rsidRPr="00B32062">
        <w:rPr>
          <w:rFonts w:ascii="IranNastaliq" w:hAnsi="IranNastaliq" w:cs="B Mitra"/>
          <w:sz w:val="28"/>
          <w:szCs w:val="28"/>
          <w:rtl/>
          <w:lang w:bidi="fa-IR"/>
        </w:rPr>
        <w:t>زير اتخاذ گرديد:</w:t>
      </w:r>
    </w:p>
    <w:p w:rsidR="008F00E0" w:rsidRPr="00B32062" w:rsidRDefault="008F00E0" w:rsidP="008F00E0">
      <w:pPr>
        <w:pStyle w:val="ListParagraph"/>
        <w:numPr>
          <w:ilvl w:val="0"/>
          <w:numId w:val="7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 w:rsidRPr="00B32062">
        <w:rPr>
          <w:rFonts w:ascii="IranNastaliq" w:hAnsi="IranNastaliq" w:cs="B Mitra" w:hint="cs"/>
          <w:sz w:val="28"/>
          <w:szCs w:val="28"/>
          <w:rtl/>
          <w:lang w:bidi="fa-IR"/>
        </w:rPr>
        <w:t>جهت درخواست کمیسیون ورزشی کانون وکلای همدان در خصوص مصوبه مورخ 1/11/1401 مبنی بر مسابقات مرتبط با هفته وکیل، مقرر گردید که همایش پیاده روی خانوادگی وکلا در مورخ 5/12/1401 برگزار گردد. همچنین مسابقات دارت و                       پینگ پنگ  در خانه ورزش کانون وکلا برگزار گردد که به نفر برت نیز جایزه اعطا گردد. همچنین مسابقات دوستانه فوتسال نیز در صورت استقبال برگزار گردد.</w:t>
      </w:r>
    </w:p>
    <w:p w:rsidR="008F00E0" w:rsidRPr="00B32062" w:rsidRDefault="008F00E0" w:rsidP="00AF6662">
      <w:pPr>
        <w:pStyle w:val="ListParagraph"/>
        <w:numPr>
          <w:ilvl w:val="0"/>
          <w:numId w:val="7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 w:rsidRPr="00B32062">
        <w:rPr>
          <w:rFonts w:ascii="IranNastaliq" w:hAnsi="IranNastaliq" w:cs="B Mitra" w:hint="cs"/>
          <w:sz w:val="28"/>
          <w:szCs w:val="28"/>
          <w:rtl/>
          <w:lang w:bidi="fa-IR"/>
        </w:rPr>
        <w:t>با درخواست آقای مرتضی ترابی مبنی بر استعفا از کمیسیون کارآموزی موافقت می گردد. همچنین با توجه به تکمیل ظرفیت کمیسیون آموزشی درخواست ایشان فعلا ا</w:t>
      </w:r>
      <w:r w:rsidR="00AF6662" w:rsidRPr="00B32062">
        <w:rPr>
          <w:rFonts w:ascii="IranNastaliq" w:hAnsi="IranNastaliq" w:cs="B Mitra" w:hint="cs"/>
          <w:sz w:val="28"/>
          <w:szCs w:val="28"/>
          <w:rtl/>
          <w:lang w:bidi="fa-IR"/>
        </w:rPr>
        <w:t>م</w:t>
      </w:r>
      <w:r w:rsidRPr="00B32062">
        <w:rPr>
          <w:rFonts w:ascii="IranNastaliq" w:hAnsi="IranNastaliq" w:cs="B Mitra" w:hint="cs"/>
          <w:sz w:val="28"/>
          <w:szCs w:val="28"/>
          <w:rtl/>
          <w:lang w:bidi="fa-IR"/>
        </w:rPr>
        <w:t>کان پذیرش را ندارد.</w:t>
      </w:r>
    </w:p>
    <w:p w:rsidR="008F00E0" w:rsidRPr="00B32062" w:rsidRDefault="00AF6662" w:rsidP="008F00E0">
      <w:pPr>
        <w:pStyle w:val="ListParagraph"/>
        <w:numPr>
          <w:ilvl w:val="0"/>
          <w:numId w:val="7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 w:rsidRPr="00B32062">
        <w:rPr>
          <w:rFonts w:ascii="IranNastaliq" w:hAnsi="IranNastaliq" w:cs="B Mitra" w:hint="cs"/>
          <w:sz w:val="28"/>
          <w:szCs w:val="28"/>
          <w:rtl/>
          <w:lang w:bidi="fa-IR"/>
        </w:rPr>
        <w:t>با توجه به وقوع زلزله در شهرستان خوی آذربایجان غربی و وضعیت هموطنان در شهرستان مذکور، مقرر گردید مبلغ پانصد میلیون ریال بعنوان کمک به زلزله زدگان اختصاص یابد که مبلغ موصوف تحت نظر کانون محترم وکلای آذربایجان غربی هزینه گردد.</w:t>
      </w:r>
    </w:p>
    <w:p w:rsidR="002143E0" w:rsidRPr="00B32062" w:rsidRDefault="0051225B" w:rsidP="008F00E0">
      <w:pPr>
        <w:pStyle w:val="ListParagraph"/>
        <w:numPr>
          <w:ilvl w:val="0"/>
          <w:numId w:val="7"/>
        </w:numPr>
        <w:ind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r w:rsidRPr="00B32062">
        <w:rPr>
          <w:rFonts w:ascii="IranNastaliq" w:hAnsi="IranNastaliq" w:cs="B Mitra" w:hint="cs"/>
          <w:sz w:val="28"/>
          <w:szCs w:val="28"/>
          <w:rtl/>
          <w:lang w:bidi="fa-IR"/>
        </w:rPr>
        <w:t>با توجه به تفاهم نامه قبلی منعقده با زندان مرکزی همدان بصورت هفته ای یک روز برگزار گردد و از بین وکلا اشخاصی که داوطلب انجام مشاوره هستند مشخص و جهت انجام مشاوره معرفی گردند.</w:t>
      </w:r>
    </w:p>
    <w:p w:rsidR="008F22E8" w:rsidRPr="00B32062" w:rsidRDefault="008F22E8" w:rsidP="008F22E8">
      <w:pPr>
        <w:ind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</w:p>
    <w:p w:rsidR="008B3475" w:rsidRPr="00B32062" w:rsidRDefault="008B3475" w:rsidP="008B3475">
      <w:pPr>
        <w:ind w:left="-82"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bookmarkStart w:id="0" w:name="_GoBack"/>
      <w:bookmarkEnd w:id="0"/>
    </w:p>
    <w:sectPr w:rsidR="008B3475" w:rsidRPr="00B32062" w:rsidSect="000D3267">
      <w:pgSz w:w="11906" w:h="16838"/>
      <w:pgMar w:top="1440" w:right="1286" w:bottom="899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FD3"/>
    <w:multiLevelType w:val="hybridMultilevel"/>
    <w:tmpl w:val="52B2F112"/>
    <w:lvl w:ilvl="0" w:tplc="7D8E5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3680"/>
    <w:multiLevelType w:val="hybridMultilevel"/>
    <w:tmpl w:val="FDF68E7E"/>
    <w:lvl w:ilvl="0" w:tplc="7A24464A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">
    <w:nsid w:val="133048F1"/>
    <w:multiLevelType w:val="hybridMultilevel"/>
    <w:tmpl w:val="CC206130"/>
    <w:lvl w:ilvl="0" w:tplc="234EDAF0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">
    <w:nsid w:val="31B358EC"/>
    <w:multiLevelType w:val="hybridMultilevel"/>
    <w:tmpl w:val="BCFED3A2"/>
    <w:lvl w:ilvl="0" w:tplc="E174CFB4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4">
    <w:nsid w:val="37754784"/>
    <w:multiLevelType w:val="hybridMultilevel"/>
    <w:tmpl w:val="4F0004A8"/>
    <w:lvl w:ilvl="0" w:tplc="013211C6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5">
    <w:nsid w:val="48F92D9E"/>
    <w:multiLevelType w:val="hybridMultilevel"/>
    <w:tmpl w:val="3C26CA00"/>
    <w:lvl w:ilvl="0" w:tplc="C7047B3C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6">
    <w:nsid w:val="6C5F35CC"/>
    <w:multiLevelType w:val="hybridMultilevel"/>
    <w:tmpl w:val="00E235A2"/>
    <w:lvl w:ilvl="0" w:tplc="6B923A74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8C"/>
    <w:rsid w:val="00040140"/>
    <w:rsid w:val="000A6F8D"/>
    <w:rsid w:val="000F2AF5"/>
    <w:rsid w:val="001D66FC"/>
    <w:rsid w:val="001F1325"/>
    <w:rsid w:val="002143E0"/>
    <w:rsid w:val="00271DB8"/>
    <w:rsid w:val="00275400"/>
    <w:rsid w:val="00334F0D"/>
    <w:rsid w:val="003F03A8"/>
    <w:rsid w:val="00454059"/>
    <w:rsid w:val="004B1DF4"/>
    <w:rsid w:val="00510B8A"/>
    <w:rsid w:val="0051225B"/>
    <w:rsid w:val="005F2ECE"/>
    <w:rsid w:val="00642D5B"/>
    <w:rsid w:val="006C1C0E"/>
    <w:rsid w:val="00767011"/>
    <w:rsid w:val="007A502F"/>
    <w:rsid w:val="00807C6C"/>
    <w:rsid w:val="008B3475"/>
    <w:rsid w:val="008F00E0"/>
    <w:rsid w:val="008F22E8"/>
    <w:rsid w:val="00901BC2"/>
    <w:rsid w:val="009063FC"/>
    <w:rsid w:val="009947E8"/>
    <w:rsid w:val="009A3AEE"/>
    <w:rsid w:val="009C5376"/>
    <w:rsid w:val="00A716A3"/>
    <w:rsid w:val="00AF6662"/>
    <w:rsid w:val="00B15004"/>
    <w:rsid w:val="00B30063"/>
    <w:rsid w:val="00B32062"/>
    <w:rsid w:val="00B64F5A"/>
    <w:rsid w:val="00B72986"/>
    <w:rsid w:val="00BB19F4"/>
    <w:rsid w:val="00BF67EB"/>
    <w:rsid w:val="00D67022"/>
    <w:rsid w:val="00DA2280"/>
    <w:rsid w:val="00DE341D"/>
    <w:rsid w:val="00E26D8C"/>
    <w:rsid w:val="00E5392D"/>
    <w:rsid w:val="00EA74C1"/>
    <w:rsid w:val="00F2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hekmat</dc:creator>
  <cp:keywords/>
  <dc:description/>
  <cp:lastModifiedBy>MAJID TAHERI</cp:lastModifiedBy>
  <cp:revision>3</cp:revision>
  <dcterms:created xsi:type="dcterms:W3CDTF">2023-02-06T06:49:00Z</dcterms:created>
  <dcterms:modified xsi:type="dcterms:W3CDTF">2023-06-08T05:24:00Z</dcterms:modified>
</cp:coreProperties>
</file>